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6632"/>
      </w:tblGrid>
      <w:tr w:rsidR="008418FC" w:rsidRPr="00490EAC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  <w:p w:rsidR="00D52D8A" w:rsidRDefault="00D52D8A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2D8A" w:rsidRDefault="00DB7AB4" w:rsidP="00D52D8A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2754092</wp:posOffset>
                  </wp:positionH>
                  <wp:positionV relativeFrom="paragraph">
                    <wp:posOffset>177165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7AB4" w:rsidRDefault="00DB7AB4" w:rsidP="00DB7AB4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lang w:bidi="prs-AF"/>
              </w:rPr>
            </w:pPr>
          </w:p>
          <w:p w:rsidR="00DB7AB4" w:rsidRDefault="00DB7AB4" w:rsidP="00DB7AB4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B7AB4" w:rsidRDefault="00DB7AB4" w:rsidP="00DB7AB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DB7AB4" w:rsidRDefault="00DB7AB4" w:rsidP="00DB7AB4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DB7AB4" w:rsidTr="00DB7A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DB7AB4" w:rsidRDefault="00DB7AB4" w:rsidP="00DB7AB4">
                  <w:pPr>
                    <w:bidi/>
                  </w:pPr>
                </w:p>
                <w:p w:rsidR="00DB7AB4" w:rsidRDefault="00DB7AB4" w:rsidP="00DB7AB4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DB7AB4" w:rsidRDefault="00DB7AB4" w:rsidP="00DB7AB4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DB7AB4" w:rsidRDefault="00DB7AB4" w:rsidP="00DB7AB4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DB7AB4" w:rsidRDefault="00DB7AB4" w:rsidP="00DB7AB4">
                  <w:pPr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تاریخ اعلان  ۱۳/۱۲/۱۳۹۹</w:t>
                  </w:r>
                </w:p>
                <w:p w:rsidR="00DB7AB4" w:rsidRDefault="00DB7AB4" w:rsidP="00DB7AB4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بتعداد(۱ )بست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>
                    <w:rPr>
                      <w:rtl/>
                      <w:lang w:bidi="prs-AF"/>
                    </w:rPr>
                    <w:t>ریاست انستیتوت علوم صحی پوهاند غضنفر</w:t>
                  </w:r>
                  <w:r>
                    <w:rPr>
                      <w:rtl/>
                      <w:lang w:bidi="fa-IR"/>
                    </w:rPr>
                    <w:t xml:space="preserve"> را با شرایط ذیل استخدام مینماید.                           </w:t>
                  </w:r>
                </w:p>
              </w:tc>
            </w:tr>
          </w:tbl>
          <w:p w:rsidR="008418FC" w:rsidRPr="00DB7AB4" w:rsidRDefault="008418FC" w:rsidP="00D52D8A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پست:</w:t>
            </w:r>
            <w:r w:rsidR="00BD4868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کودبست</w:t>
            </w:r>
          </w:p>
        </w:tc>
        <w:tc>
          <w:tcPr>
            <w:tcW w:w="6632" w:type="dxa"/>
          </w:tcPr>
          <w:p w:rsidR="008418FC" w:rsidRPr="00490EAC" w:rsidRDefault="00BD4868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۱۱۱</w:t>
            </w:r>
            <w:bookmarkStart w:id="0" w:name="_GoBack"/>
            <w:bookmarkEnd w:id="0"/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864096" w:rsidRDefault="00162D1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096">
              <w:rPr>
                <w:rFonts w:hint="cs"/>
                <w:rtl/>
                <w:lang w:bidi="fa-IR"/>
              </w:rPr>
              <w:t xml:space="preserve">مدیریت عمومی استادان 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864096" w:rsidRDefault="00B54B4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09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864096" w:rsidRDefault="00FF3040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096">
              <w:rPr>
                <w:rFonts w:hint="cs"/>
                <w:rtl/>
                <w:lang w:bidi="fa-IR"/>
              </w:rPr>
              <w:t xml:space="preserve">وزارت صحت عامه - </w:t>
            </w:r>
            <w:r w:rsidR="001F6D0F" w:rsidRPr="00864096">
              <w:rPr>
                <w:rtl/>
                <w:lang w:bidi="fa-IR"/>
              </w:rPr>
              <w:t>ریاست انستیتوت علوم صحی غضنفر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864096" w:rsidRDefault="00FF3040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6409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کابل 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864096" w:rsidRDefault="00BD4868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۱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864096" w:rsidRDefault="00162D1D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096">
              <w:rPr>
                <w:rFonts w:ascii="Arial" w:hAnsi="Arial" w:cs="Arial"/>
                <w:rtl/>
                <w:lang w:bidi="fa-IR"/>
              </w:rPr>
              <w:t>آمرعلمی و تدریسی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864096" w:rsidRDefault="00953538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4096">
              <w:rPr>
                <w:rtl/>
                <w:lang w:bidi="fa-IR"/>
              </w:rPr>
              <w:t>ندارد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E5487" w:rsidRPr="00490EAC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Pr="00E35660" w:rsidRDefault="008418FC" w:rsidP="00953538">
      <w:pPr>
        <w:bidi/>
        <w:rPr>
          <w:sz w:val="26"/>
          <w:szCs w:val="26"/>
          <w:rtl/>
          <w:lang w:bidi="fa-IR"/>
        </w:rPr>
      </w:pPr>
      <w:r w:rsidRPr="00490EAC">
        <w:rPr>
          <w:rFonts w:asciiTheme="majorBidi" w:hAnsiTheme="majorBidi" w:cstheme="majorBidi"/>
          <w:b/>
          <w:bCs/>
          <w:rtl/>
        </w:rPr>
        <w:t>هدف وظیفه:</w:t>
      </w:r>
      <w:r w:rsidR="00E35660" w:rsidRPr="00E35660">
        <w:rPr>
          <w:rFonts w:hint="cs"/>
          <w:sz w:val="26"/>
          <w:szCs w:val="26"/>
          <w:rtl/>
          <w:lang w:bidi="fa-IR"/>
        </w:rPr>
        <w:t xml:space="preserve"> </w:t>
      </w:r>
      <w:r w:rsidR="00953538" w:rsidRPr="00B473B6">
        <w:rPr>
          <w:rtl/>
          <w:lang w:val="en-GB" w:bidi="fa-IR"/>
        </w:rPr>
        <w:t xml:space="preserve">تنظیم واداره اموراداری استادان جهت </w:t>
      </w:r>
      <w:r w:rsidR="00953538" w:rsidRPr="00B473B6">
        <w:rPr>
          <w:rtl/>
          <w:lang w:val="en-GB"/>
        </w:rPr>
        <w:t>تقویت پروگرام</w:t>
      </w:r>
      <w:r w:rsidR="00953538" w:rsidRPr="00B473B6">
        <w:rPr>
          <w:rtl/>
          <w:lang w:bidi="fa-IR"/>
        </w:rPr>
        <w:t xml:space="preserve"> انستیتوت علوم صحی غضنفر</w:t>
      </w:r>
      <w:r w:rsidR="00953538">
        <w:rPr>
          <w:lang w:bidi="fa-IR"/>
        </w:rPr>
        <w:t>.</w:t>
      </w:r>
    </w:p>
    <w:p w:rsidR="008418FC" w:rsidRPr="00490EAC" w:rsidRDefault="008418FC" w:rsidP="0008386E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8418FC" w:rsidRPr="00490EAC" w:rsidRDefault="008418FC" w:rsidP="008418FC">
      <w:pPr>
        <w:bidi/>
        <w:spacing w:after="0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1D7E40" w:rsidRPr="00595553" w:rsidRDefault="001D7E40" w:rsidP="001D7E40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953538" w:rsidRPr="00B473B6" w:rsidRDefault="00953538" w:rsidP="00670FAA">
      <w:pPr>
        <w:numPr>
          <w:ilvl w:val="0"/>
          <w:numId w:val="9"/>
        </w:numPr>
        <w:bidi/>
        <w:spacing w:after="0" w:line="240" w:lineRule="auto"/>
        <w:jc w:val="both"/>
        <w:rPr>
          <w:lang w:val="en-GB"/>
        </w:rPr>
      </w:pPr>
      <w:r w:rsidRPr="00B473B6">
        <w:rPr>
          <w:rtl/>
          <w:lang w:val="en-GB"/>
        </w:rPr>
        <w:t>تهیه و ترتیب فایل های استادان.</w:t>
      </w:r>
    </w:p>
    <w:p w:rsidR="00953538" w:rsidRPr="00B473B6" w:rsidRDefault="00953538" w:rsidP="00670FAA">
      <w:pPr>
        <w:numPr>
          <w:ilvl w:val="0"/>
          <w:numId w:val="9"/>
        </w:numPr>
        <w:bidi/>
        <w:spacing w:after="0" w:line="240" w:lineRule="auto"/>
        <w:jc w:val="both"/>
        <w:rPr>
          <w:lang w:val="en-GB"/>
        </w:rPr>
      </w:pPr>
      <w:r w:rsidRPr="00B473B6">
        <w:rPr>
          <w:rtl/>
          <w:lang w:val="en-GB"/>
        </w:rPr>
        <w:t>تکثیر فیصله های شورای علمی در مورد استادان به آمریت های پروگرام های مختلفه.</w:t>
      </w:r>
    </w:p>
    <w:p w:rsidR="00953538" w:rsidRPr="00B473B6" w:rsidRDefault="00953538" w:rsidP="00670FAA">
      <w:pPr>
        <w:numPr>
          <w:ilvl w:val="0"/>
          <w:numId w:val="9"/>
        </w:numPr>
        <w:bidi/>
        <w:spacing w:after="0" w:line="240" w:lineRule="auto"/>
        <w:jc w:val="both"/>
        <w:rPr>
          <w:lang w:val="en-GB"/>
        </w:rPr>
      </w:pPr>
      <w:r w:rsidRPr="00B473B6">
        <w:rPr>
          <w:rtl/>
          <w:lang w:val="en-GB"/>
        </w:rPr>
        <w:t xml:space="preserve">سهم گیری </w:t>
      </w:r>
      <w:r w:rsidR="00653D1F">
        <w:rPr>
          <w:rFonts w:hint="cs"/>
          <w:rtl/>
          <w:lang w:val="en-GB" w:bidi="ps-AF"/>
        </w:rPr>
        <w:t xml:space="preserve">در تدویر امتحانات </w:t>
      </w:r>
      <w:r w:rsidRPr="00B473B6">
        <w:rPr>
          <w:rtl/>
          <w:lang w:val="en-GB"/>
        </w:rPr>
        <w:t>با کمیته امتحانات.</w:t>
      </w:r>
    </w:p>
    <w:p w:rsidR="00953538" w:rsidRPr="00B473B6" w:rsidRDefault="00953538" w:rsidP="00BC71B9">
      <w:pPr>
        <w:numPr>
          <w:ilvl w:val="0"/>
          <w:numId w:val="9"/>
        </w:numPr>
        <w:bidi/>
        <w:spacing w:after="0" w:line="240" w:lineRule="auto"/>
        <w:jc w:val="both"/>
        <w:rPr>
          <w:lang w:val="en-GB"/>
        </w:rPr>
      </w:pPr>
      <w:r w:rsidRPr="00B473B6">
        <w:rPr>
          <w:rtl/>
          <w:lang w:val="en-GB"/>
        </w:rPr>
        <w:t xml:space="preserve">اشتراک در پروسه </w:t>
      </w:r>
      <w:r w:rsidR="00BC71B9" w:rsidRPr="00B473B6">
        <w:rPr>
          <w:rtl/>
          <w:lang w:val="en-GB"/>
        </w:rPr>
        <w:t>اخذ</w:t>
      </w:r>
      <w:r w:rsidR="00BC71B9">
        <w:rPr>
          <w:rFonts w:hint="cs"/>
          <w:rtl/>
          <w:lang w:val="en-GB" w:bidi="ps-AF"/>
        </w:rPr>
        <w:t xml:space="preserve"> </w:t>
      </w:r>
      <w:r w:rsidR="00BC71B9" w:rsidRPr="00B473B6">
        <w:rPr>
          <w:rtl/>
          <w:lang w:val="en-GB"/>
        </w:rPr>
        <w:t>انتر</w:t>
      </w:r>
      <w:r w:rsidR="00BC71B9">
        <w:rPr>
          <w:rFonts w:hint="cs"/>
          <w:rtl/>
          <w:lang w:val="en-GB" w:bidi="ps-AF"/>
        </w:rPr>
        <w:t>و</w:t>
      </w:r>
      <w:r w:rsidR="00BC71B9" w:rsidRPr="00B473B6">
        <w:rPr>
          <w:rtl/>
          <w:lang w:val="en-GB"/>
        </w:rPr>
        <w:t>یو</w:t>
      </w:r>
      <w:r w:rsidR="00BC71B9">
        <w:rPr>
          <w:rFonts w:hint="cs"/>
          <w:rtl/>
          <w:lang w:val="en-GB" w:bidi="ps-AF"/>
        </w:rPr>
        <w:t xml:space="preserve"> جهت</w:t>
      </w:r>
      <w:r w:rsidR="00BC71B9" w:rsidRPr="00B473B6">
        <w:rPr>
          <w:rtl/>
          <w:lang w:val="en-GB"/>
        </w:rPr>
        <w:t xml:space="preserve"> </w:t>
      </w:r>
      <w:r w:rsidRPr="00B473B6">
        <w:rPr>
          <w:rtl/>
          <w:lang w:val="en-GB"/>
        </w:rPr>
        <w:t>جذب استادان جدید</w:t>
      </w:r>
      <w:r w:rsidR="00BC71B9">
        <w:rPr>
          <w:lang w:val="en-GB"/>
        </w:rPr>
        <w:t xml:space="preserve"> </w:t>
      </w:r>
      <w:r w:rsidRPr="00B473B6">
        <w:rPr>
          <w:rtl/>
          <w:lang w:val="en-GB"/>
        </w:rPr>
        <w:t>التقرر.</w:t>
      </w:r>
    </w:p>
    <w:p w:rsidR="00953538" w:rsidRDefault="00427F27" w:rsidP="00BC71B9">
      <w:pPr>
        <w:numPr>
          <w:ilvl w:val="0"/>
          <w:numId w:val="9"/>
        </w:numPr>
        <w:bidi/>
        <w:spacing w:after="0" w:line="240" w:lineRule="auto"/>
        <w:jc w:val="both"/>
        <w:rPr>
          <w:lang w:val="en-GB"/>
        </w:rPr>
      </w:pPr>
      <w:r>
        <w:rPr>
          <w:rFonts w:hint="cs"/>
          <w:rtl/>
          <w:lang w:val="en-GB"/>
        </w:rPr>
        <w:t>معرفی است</w:t>
      </w:r>
      <w:r w:rsidR="00953538" w:rsidRPr="00B473B6">
        <w:rPr>
          <w:rtl/>
          <w:lang w:val="en-GB"/>
        </w:rPr>
        <w:t>ادان به</w:t>
      </w:r>
      <w:r w:rsidR="00BC48FA">
        <w:rPr>
          <w:rFonts w:hint="cs"/>
          <w:rtl/>
          <w:lang w:val="en-GB"/>
        </w:rPr>
        <w:t xml:space="preserve"> پروگرام های </w:t>
      </w:r>
      <w:r w:rsidR="00BC48FA">
        <w:rPr>
          <w:rFonts w:hint="cs"/>
          <w:rtl/>
        </w:rPr>
        <w:t>ارتقای</w:t>
      </w:r>
      <w:r w:rsidR="00BC48FA" w:rsidRPr="009122BC">
        <w:rPr>
          <w:rFonts w:hint="cs"/>
          <w:rtl/>
        </w:rPr>
        <w:t xml:space="preserve"> ظرفیت</w:t>
      </w:r>
      <w:r w:rsidR="00BC48FA">
        <w:rPr>
          <w:rFonts w:hint="cs"/>
          <w:rtl/>
        </w:rPr>
        <w:t xml:space="preserve"> و</w:t>
      </w:r>
      <w:r w:rsidR="00BC48FA" w:rsidRPr="009122BC">
        <w:rPr>
          <w:rFonts w:hint="cs"/>
          <w:rtl/>
        </w:rPr>
        <w:t xml:space="preserve"> </w:t>
      </w:r>
      <w:r w:rsidR="00953538" w:rsidRPr="00B473B6">
        <w:rPr>
          <w:rtl/>
          <w:lang w:val="en-GB"/>
        </w:rPr>
        <w:t>ورکشاپ های تدریسی در تفاهم با مدیریت عمومی پروگرام های مختلفه.</w:t>
      </w:r>
    </w:p>
    <w:p w:rsidR="00F23DBA" w:rsidRPr="00B473B6" w:rsidRDefault="00F23DBA" w:rsidP="00F23DBA">
      <w:pPr>
        <w:numPr>
          <w:ilvl w:val="0"/>
          <w:numId w:val="9"/>
        </w:numPr>
        <w:bidi/>
        <w:spacing w:after="0" w:line="240" w:lineRule="auto"/>
        <w:jc w:val="both"/>
        <w:rPr>
          <w:lang w:val="en-GB"/>
        </w:rPr>
      </w:pPr>
      <w:r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همکاری در </w:t>
      </w:r>
      <w:r>
        <w:rPr>
          <w:rFonts w:asciiTheme="minorBidi" w:hAnsiTheme="minorBidi"/>
          <w:color w:val="000000"/>
          <w:sz w:val="24"/>
          <w:szCs w:val="24"/>
          <w:rtl/>
          <w:lang w:bidi="fa-IR"/>
        </w:rPr>
        <w:t>ترتیب</w:t>
      </w:r>
      <w:r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>،</w:t>
      </w:r>
      <w:r w:rsidRPr="00742E7B">
        <w:rPr>
          <w:rFonts w:asciiTheme="minorBidi" w:hAnsiTheme="minorBidi"/>
          <w:color w:val="000000"/>
          <w:sz w:val="24"/>
          <w:szCs w:val="24"/>
          <w:rtl/>
          <w:lang w:bidi="fa-IR"/>
        </w:rPr>
        <w:t xml:space="preserve"> تنظیم و تجدید نظر نصاب درسی سایر کتگوریهای مسلکی صحی</w:t>
      </w:r>
    </w:p>
    <w:p w:rsidR="00953538" w:rsidRDefault="00953538" w:rsidP="00670FAA">
      <w:pPr>
        <w:numPr>
          <w:ilvl w:val="0"/>
          <w:numId w:val="9"/>
        </w:numPr>
        <w:bidi/>
        <w:spacing w:after="0" w:line="276" w:lineRule="auto"/>
        <w:jc w:val="both"/>
      </w:pPr>
      <w:r>
        <w:rPr>
          <w:rFonts w:hint="cs"/>
          <w:rtl/>
        </w:rPr>
        <w:t>همکاری و</w:t>
      </w:r>
      <w:r w:rsidR="00653D1F">
        <w:rPr>
          <w:rFonts w:hint="cs"/>
          <w:rtl/>
          <w:lang w:bidi="ps-AF"/>
        </w:rPr>
        <w:t xml:space="preserve"> </w:t>
      </w:r>
      <w:r>
        <w:rPr>
          <w:rFonts w:hint="cs"/>
          <w:rtl/>
        </w:rPr>
        <w:t>اجرای ارزیابی از اجراآت</w:t>
      </w:r>
      <w:r w:rsidR="00BC48FA">
        <w:rPr>
          <w:rFonts w:hint="cs"/>
          <w:rtl/>
        </w:rPr>
        <w:t xml:space="preserve"> کاری استادان و </w:t>
      </w:r>
      <w:r>
        <w:rPr>
          <w:rFonts w:hint="cs"/>
          <w:rtl/>
        </w:rPr>
        <w:t xml:space="preserve"> تطبیق پلان کاری </w:t>
      </w:r>
      <w:r w:rsidR="00BC71B9">
        <w:rPr>
          <w:rFonts w:hint="cs"/>
          <w:rtl/>
        </w:rPr>
        <w:t>ایش</w:t>
      </w:r>
      <w:r w:rsidR="004A2F58">
        <w:rPr>
          <w:rFonts w:hint="cs"/>
          <w:rtl/>
        </w:rPr>
        <w:t xml:space="preserve">ان </w:t>
      </w:r>
      <w:r>
        <w:rPr>
          <w:rFonts w:hint="cs"/>
          <w:rtl/>
        </w:rPr>
        <w:t>در ختم هر سال.</w:t>
      </w:r>
    </w:p>
    <w:p w:rsidR="000971EF" w:rsidRPr="00595553" w:rsidRDefault="00653D1F" w:rsidP="000971EF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  <w:rtl/>
        </w:rPr>
        <w:t>ترتیب گزارشات ماهوار, ربعوار</w:t>
      </w:r>
      <w:r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>،</w:t>
      </w:r>
      <w:r w:rsidR="000971EF" w:rsidRPr="00595553">
        <w:rPr>
          <w:rFonts w:asciiTheme="minorBidi" w:hAnsiTheme="minorBidi"/>
          <w:color w:val="000000"/>
          <w:sz w:val="24"/>
          <w:szCs w:val="24"/>
          <w:rtl/>
        </w:rPr>
        <w:t xml:space="preserve"> سالانه</w:t>
      </w:r>
      <w:r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="000971EF" w:rsidRPr="00595553">
        <w:rPr>
          <w:rFonts w:asciiTheme="minorBidi" w:hAnsiTheme="min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0971EF" w:rsidRPr="00595553" w:rsidRDefault="000971EF" w:rsidP="000971EF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95553">
        <w:rPr>
          <w:rFonts w:asciiTheme="minorBidi" w:hAnsiTheme="min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میشود.</w:t>
      </w:r>
    </w:p>
    <w:p w:rsidR="008418FC" w:rsidRPr="00490EAC" w:rsidRDefault="008418FC" w:rsidP="0008386E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---------------------------------------------------------------------------------------------------------------</w:t>
      </w:r>
    </w:p>
    <w:p w:rsidR="0071297D" w:rsidRPr="00490EAC" w:rsidRDefault="0071297D" w:rsidP="0071297D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Pr="00490EAC" w:rsidRDefault="0071297D" w:rsidP="002D031A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490EAC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A567ED">
        <w:rPr>
          <w:rFonts w:asciiTheme="majorBidi" w:hAnsiTheme="majorBidi" w:cstheme="majorBidi"/>
          <w:color w:val="000000"/>
          <w:rtl/>
          <w:lang w:bidi="fa-IR"/>
        </w:rPr>
        <w:t xml:space="preserve"> وظایف  با در نظر داشت مواد </w:t>
      </w:r>
      <w:r w:rsidR="00A567ED">
        <w:rPr>
          <w:rFonts w:asciiTheme="majorBidi" w:hAnsiTheme="majorBidi" w:cstheme="majorBidi" w:hint="cs"/>
          <w:color w:val="000000"/>
          <w:rtl/>
          <w:lang w:bidi="fa-IR"/>
        </w:rPr>
        <w:t>7</w:t>
      </w:r>
      <w:r w:rsidRPr="00490EAC">
        <w:rPr>
          <w:rFonts w:asciiTheme="majorBidi" w:hAnsiTheme="majorBidi" w:cstheme="majorBidi"/>
          <w:color w:val="000000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490EAC" w:rsidRDefault="0071297D" w:rsidP="00DA7114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2E5487">
        <w:rPr>
          <w:rFonts w:asciiTheme="majorBidi" w:hAnsiTheme="majorBidi" w:cstheme="majorBidi"/>
          <w:rtl/>
          <w:lang w:bidi="fa-IR"/>
        </w:rPr>
        <w:t>داشتن حد</w:t>
      </w:r>
      <w:r w:rsidR="00DA7114" w:rsidRPr="002E5487">
        <w:rPr>
          <w:rFonts w:asciiTheme="majorBidi" w:hAnsiTheme="majorBidi" w:cstheme="majorBidi" w:hint="cs"/>
          <w:rtl/>
          <w:lang w:bidi="ps-AF"/>
        </w:rPr>
        <w:t xml:space="preserve"> </w:t>
      </w:r>
      <w:r w:rsidRPr="002E5487">
        <w:rPr>
          <w:rFonts w:asciiTheme="majorBidi" w:hAnsiTheme="majorBidi" w:cstheme="majorBidi"/>
          <w:rtl/>
          <w:lang w:bidi="fa-IR"/>
        </w:rPr>
        <w:t>اقل سند ت</w:t>
      </w:r>
      <w:r w:rsidR="002C0665" w:rsidRPr="002E5487">
        <w:rPr>
          <w:rFonts w:asciiTheme="majorBidi" w:hAnsiTheme="majorBidi" w:cstheme="majorBidi"/>
          <w:rtl/>
          <w:lang w:bidi="fa-IR"/>
        </w:rPr>
        <w:t>حصیلی لیسانس در یکی از رشته های</w:t>
      </w:r>
      <w:r w:rsidRPr="00BC71B9">
        <w:rPr>
          <w:rFonts w:asciiTheme="majorBidi" w:hAnsiTheme="majorBidi" w:cstheme="majorBidi"/>
          <w:rtl/>
          <w:lang w:bidi="fa-IR"/>
        </w:rPr>
        <w:t xml:space="preserve"> </w:t>
      </w:r>
      <w:r w:rsidR="00DA7114" w:rsidRPr="00BC71B9">
        <w:rPr>
          <w:rFonts w:asciiTheme="majorBidi" w:hAnsiTheme="majorBidi" w:cstheme="majorBidi" w:hint="cs"/>
          <w:rtl/>
          <w:lang w:bidi="fa-IR"/>
        </w:rPr>
        <w:t xml:space="preserve">طب معالجوی، ستوماتولوژی، فارمسی، </w:t>
      </w:r>
      <w:r w:rsidR="002C0665" w:rsidRPr="00BC71B9">
        <w:rPr>
          <w:rFonts w:asciiTheme="majorBidi" w:hAnsiTheme="majorBidi" w:cstheme="majorBidi" w:hint="cs"/>
          <w:rtl/>
          <w:lang w:bidi="fa-IR"/>
        </w:rPr>
        <w:t xml:space="preserve">نرسنگ، قابلگی،  </w:t>
      </w:r>
      <w:r w:rsidR="00DA7114" w:rsidRPr="00BC71B9">
        <w:rPr>
          <w:rFonts w:asciiTheme="majorBidi" w:hAnsiTheme="majorBidi" w:cstheme="majorBidi" w:hint="cs"/>
          <w:rtl/>
          <w:lang w:bidi="fa-IR"/>
        </w:rPr>
        <w:t>لا</w:t>
      </w:r>
      <w:r w:rsidR="00674696" w:rsidRPr="00BC71B9">
        <w:rPr>
          <w:rFonts w:asciiTheme="majorBidi" w:hAnsiTheme="majorBidi" w:cstheme="majorBidi" w:hint="cs"/>
          <w:rtl/>
          <w:lang w:bidi="fa-IR"/>
        </w:rPr>
        <w:t xml:space="preserve">براتوار </w:t>
      </w:r>
      <w:r w:rsidRPr="002E5487">
        <w:rPr>
          <w:rFonts w:asciiTheme="majorBidi" w:hAnsiTheme="majorBidi" w:cstheme="majorBidi"/>
          <w:rtl/>
          <w:lang w:bidi="fa-IR"/>
        </w:rPr>
        <w:t>و</w:t>
      </w:r>
      <w:r w:rsidRPr="00490EAC">
        <w:rPr>
          <w:rFonts w:asciiTheme="majorBidi" w:hAnsiTheme="majorBidi" w:cstheme="majorBidi"/>
          <w:rtl/>
          <w:lang w:bidi="fa-IR"/>
        </w:rPr>
        <w:t xml:space="preserve"> به درجات بلند تر تحصیلی در رشته های فوق ترجیح داده میشود.</w:t>
      </w:r>
    </w:p>
    <w:p w:rsidR="0071297D" w:rsidRPr="00490EAC" w:rsidRDefault="00674696" w:rsidP="000C53DA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یک</w:t>
      </w:r>
      <w:r w:rsidR="00CA4B86">
        <w:rPr>
          <w:rFonts w:asciiTheme="majorBidi" w:hAnsiTheme="majorBidi" w:cstheme="majorBidi" w:hint="cs"/>
          <w:rtl/>
          <w:lang w:bidi="fa-IR"/>
        </w:rPr>
        <w:t xml:space="preserve"> سال تجربه</w:t>
      </w:r>
      <w:r w:rsidR="002C0665">
        <w:rPr>
          <w:rFonts w:asciiTheme="majorBidi" w:hAnsiTheme="majorBidi" w:cstheme="majorBidi" w:hint="cs"/>
          <w:rtl/>
          <w:lang w:bidi="fa-IR"/>
        </w:rPr>
        <w:t xml:space="preserve"> کاری مدیریتی تخصصی </w:t>
      </w:r>
      <w:r w:rsidR="00DA7114">
        <w:rPr>
          <w:rFonts w:asciiTheme="majorBidi" w:hAnsiTheme="majorBidi" w:cstheme="majorBidi" w:hint="cs"/>
          <w:rtl/>
          <w:lang w:bidi="ps-AF"/>
        </w:rPr>
        <w:t xml:space="preserve">در </w:t>
      </w:r>
      <w:r w:rsidR="002C0665">
        <w:rPr>
          <w:rFonts w:asciiTheme="majorBidi" w:hAnsiTheme="majorBidi" w:cstheme="majorBidi" w:hint="cs"/>
          <w:rtl/>
          <w:lang w:bidi="fa-IR"/>
        </w:rPr>
        <w:t>امورآمو</w:t>
      </w:r>
      <w:r w:rsidR="00DA7114">
        <w:rPr>
          <w:rFonts w:asciiTheme="majorBidi" w:hAnsiTheme="majorBidi" w:cstheme="majorBidi" w:hint="cs"/>
          <w:rtl/>
          <w:lang w:bidi="ps-AF"/>
        </w:rPr>
        <w:t>ز</w:t>
      </w:r>
      <w:r w:rsidR="002C0665">
        <w:rPr>
          <w:rFonts w:asciiTheme="majorBidi" w:hAnsiTheme="majorBidi" w:cstheme="majorBidi" w:hint="cs"/>
          <w:rtl/>
          <w:lang w:bidi="fa-IR"/>
        </w:rPr>
        <w:t>ش ویا سایر موارد مندرج اهداف ومسولیت های این لایحه وظایف.</w:t>
      </w:r>
    </w:p>
    <w:p w:rsidR="0071297D" w:rsidRPr="00490EAC" w:rsidRDefault="0071297D" w:rsidP="000C53DA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490EAC">
        <w:rPr>
          <w:rFonts w:asciiTheme="majorBidi" w:hAnsiTheme="majorBidi" w:cstheme="majorBidi"/>
          <w:rtl/>
          <w:lang w:bidi="fa-IR"/>
        </w:rPr>
        <w:t>تسلط به یکی از زبان های رسمی( پشتویا دری) و آشنایی(تحریر و تکلم) با زبان انگلیسی</w:t>
      </w:r>
      <w:r w:rsidR="00C00E93">
        <w:rPr>
          <w:rFonts w:asciiTheme="majorBidi" w:hAnsiTheme="majorBidi" w:cstheme="majorBidi" w:hint="cs"/>
          <w:rtl/>
          <w:lang w:bidi="fa-IR"/>
        </w:rPr>
        <w:t>.</w:t>
      </w:r>
      <w:r w:rsidRPr="00490EAC">
        <w:rPr>
          <w:rFonts w:asciiTheme="majorBidi" w:hAnsiTheme="majorBidi" w:cstheme="majorBidi"/>
          <w:rtl/>
          <w:lang w:bidi="fa-IR"/>
        </w:rPr>
        <w:t xml:space="preserve"> </w:t>
      </w:r>
    </w:p>
    <w:p w:rsidR="00B3139F" w:rsidRPr="00F03EC4" w:rsidRDefault="0071297D" w:rsidP="000C53DA">
      <w:pPr>
        <w:pStyle w:val="ListParagraph"/>
        <w:numPr>
          <w:ilvl w:val="0"/>
          <w:numId w:val="10"/>
        </w:numPr>
        <w:bidi/>
        <w:jc w:val="both"/>
        <w:rPr>
          <w:rFonts w:eastAsia="Times New Roman"/>
          <w:lang w:bidi="fa-IR"/>
        </w:rPr>
      </w:pPr>
      <w:r w:rsidRPr="000C53DA">
        <w:rPr>
          <w:rFonts w:asciiTheme="majorBidi" w:hAnsiTheme="majorBidi" w:cstheme="majorBidi"/>
          <w:rtl/>
          <w:lang w:bidi="fa-IR"/>
        </w:rPr>
        <w:t xml:space="preserve">مهارت  های کمپیوتری در برنامه های </w:t>
      </w:r>
      <w:r w:rsidR="00B3139F" w:rsidRPr="000C53DA">
        <w:rPr>
          <w:rFonts w:eastAsia="Times New Roman"/>
          <w:color w:val="000000"/>
          <w:lang w:bidi="ps-AF"/>
        </w:rPr>
        <w:t xml:space="preserve">MS Word, MS Excel and MS PowerPoint </w:t>
      </w:r>
      <w:r w:rsidR="00C00E93" w:rsidRPr="000C53DA">
        <w:rPr>
          <w:rFonts w:eastAsia="Times New Roman" w:hint="cs"/>
          <w:color w:val="000000"/>
          <w:rtl/>
          <w:lang w:bidi="fa-IR"/>
        </w:rPr>
        <w:t>.</w:t>
      </w:r>
    </w:p>
    <w:p w:rsidR="00F03EC4" w:rsidRDefault="00F03EC4" w:rsidP="00F03EC4">
      <w:pPr>
        <w:pStyle w:val="ListParagraph"/>
        <w:bidi/>
        <w:jc w:val="both"/>
        <w:rPr>
          <w:rFonts w:eastAsia="Times New Roman"/>
          <w:color w:val="000000"/>
          <w:rtl/>
          <w:lang w:bidi="fa-IR"/>
        </w:rPr>
      </w:pPr>
    </w:p>
    <w:p w:rsidR="00F03EC4" w:rsidRDefault="00F03EC4" w:rsidP="00F03EC4">
      <w:pPr>
        <w:pStyle w:val="ListParagraph"/>
        <w:bidi/>
        <w:jc w:val="both"/>
        <w:rPr>
          <w:rFonts w:eastAsia="Times New Roman"/>
          <w:color w:val="000000"/>
          <w:rtl/>
          <w:lang w:bidi="fa-IR"/>
        </w:rPr>
      </w:pPr>
    </w:p>
    <w:p w:rsidR="00F03EC4" w:rsidRDefault="00F03EC4" w:rsidP="00F03EC4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F03EC4" w:rsidRDefault="00F03EC4" w:rsidP="00F03EC4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lastRenderedPageBreak/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F03EC4" w:rsidRDefault="00F03EC4" w:rsidP="00F03EC4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F03EC4" w:rsidRDefault="00F03EC4" w:rsidP="00F03EC4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F03EC4" w:rsidRDefault="00F03EC4" w:rsidP="00F03EC4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F03EC4" w:rsidRDefault="00F03EC4" w:rsidP="00F03EC4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F03EC4" w:rsidRDefault="00F03EC4" w:rsidP="00F03EC4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ب</w:t>
      </w:r>
      <w:r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>
        <w:rPr>
          <w:rFonts w:ascii="Calibri" w:eastAsia="Calibri" w:hAnsi="Calibri" w:cs="Arial"/>
          <w:b/>
          <w:bCs/>
          <w:lang w:bidi="fa-IR"/>
        </w:rPr>
        <w:t>gdhr.moph1401@gmail.com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F03EC4" w:rsidRDefault="00F03EC4" w:rsidP="00F03EC4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۶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F03EC4" w:rsidRDefault="00F03EC4" w:rsidP="00F03EC4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F03EC4" w:rsidRDefault="00F03EC4" w:rsidP="00F03EC4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F03EC4" w:rsidRDefault="00F03EC4" w:rsidP="00F03EC4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F03EC4" w:rsidRDefault="00F03EC4" w:rsidP="00F03EC4">
      <w:pPr>
        <w:bidi/>
        <w:jc w:val="center"/>
        <w:rPr>
          <w:b/>
          <w:bCs/>
          <w:sz w:val="24"/>
          <w:szCs w:val="24"/>
          <w:rtl/>
        </w:rPr>
      </w:pPr>
    </w:p>
    <w:p w:rsidR="00F03EC4" w:rsidRDefault="00F03EC4" w:rsidP="00F03EC4">
      <w:pPr>
        <w:bidi/>
        <w:jc w:val="center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F03EC4" w:rsidRDefault="00F03EC4" w:rsidP="00F03EC4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دوکتور مطیع الله شرق</w:t>
      </w:r>
    </w:p>
    <w:p w:rsidR="00F03EC4" w:rsidRPr="000C53DA" w:rsidRDefault="00F03EC4" w:rsidP="00F03EC4">
      <w:pPr>
        <w:pStyle w:val="ListParagraph"/>
        <w:bidi/>
        <w:jc w:val="center"/>
        <w:rPr>
          <w:rFonts w:eastAsia="Times New Roman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سرپرست ریاست عمومی منابع بشری</w:t>
      </w:r>
    </w:p>
    <w:p w:rsidR="008418FC" w:rsidRPr="00DD6CEC" w:rsidRDefault="008418FC" w:rsidP="00DD6CEC">
      <w:pPr>
        <w:bidi/>
        <w:spacing w:line="240" w:lineRule="auto"/>
        <w:rPr>
          <w:rFonts w:asciiTheme="majorBidi" w:hAnsiTheme="majorBidi" w:cstheme="majorBidi"/>
          <w:lang w:bidi="fa-IR"/>
        </w:rPr>
      </w:pPr>
    </w:p>
    <w:sectPr w:rsidR="008418FC" w:rsidRPr="00DD6CEC" w:rsidSect="0071297D">
      <w:pgSz w:w="12240" w:h="15840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995F76"/>
    <w:multiLevelType w:val="hybridMultilevel"/>
    <w:tmpl w:val="D8AE3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A32"/>
    <w:multiLevelType w:val="hybridMultilevel"/>
    <w:tmpl w:val="ACFC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4E2"/>
    <w:multiLevelType w:val="hybridMultilevel"/>
    <w:tmpl w:val="2E68BF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44523C2"/>
    <w:multiLevelType w:val="hybridMultilevel"/>
    <w:tmpl w:val="FAB45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F6278E2"/>
    <w:multiLevelType w:val="hybridMultilevel"/>
    <w:tmpl w:val="6B7AA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4732036E"/>
    <w:multiLevelType w:val="hybridMultilevel"/>
    <w:tmpl w:val="A5D80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2B2D77"/>
    <w:multiLevelType w:val="hybridMultilevel"/>
    <w:tmpl w:val="D89EA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C618B0"/>
    <w:multiLevelType w:val="hybridMultilevel"/>
    <w:tmpl w:val="89D2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8386E"/>
    <w:rsid w:val="000971EF"/>
    <w:rsid w:val="000C53DA"/>
    <w:rsid w:val="000E3F33"/>
    <w:rsid w:val="001064E2"/>
    <w:rsid w:val="001376F8"/>
    <w:rsid w:val="0015164F"/>
    <w:rsid w:val="00162D1D"/>
    <w:rsid w:val="001D7E40"/>
    <w:rsid w:val="001E5FD9"/>
    <w:rsid w:val="001F6D0F"/>
    <w:rsid w:val="002C0665"/>
    <w:rsid w:val="002D031A"/>
    <w:rsid w:val="002D5FC2"/>
    <w:rsid w:val="002E5487"/>
    <w:rsid w:val="00301E34"/>
    <w:rsid w:val="003B3A79"/>
    <w:rsid w:val="00400615"/>
    <w:rsid w:val="00427F27"/>
    <w:rsid w:val="00471E1D"/>
    <w:rsid w:val="00490EAC"/>
    <w:rsid w:val="004A2F58"/>
    <w:rsid w:val="00515A07"/>
    <w:rsid w:val="00544A86"/>
    <w:rsid w:val="005513FF"/>
    <w:rsid w:val="0056008C"/>
    <w:rsid w:val="005773CD"/>
    <w:rsid w:val="005B63F5"/>
    <w:rsid w:val="00607188"/>
    <w:rsid w:val="00653D1F"/>
    <w:rsid w:val="00670FAA"/>
    <w:rsid w:val="00674696"/>
    <w:rsid w:val="00680F2D"/>
    <w:rsid w:val="00701179"/>
    <w:rsid w:val="0071297D"/>
    <w:rsid w:val="00714CAA"/>
    <w:rsid w:val="007D1BDE"/>
    <w:rsid w:val="007F13EF"/>
    <w:rsid w:val="008418FC"/>
    <w:rsid w:val="00864096"/>
    <w:rsid w:val="008A2E96"/>
    <w:rsid w:val="00953538"/>
    <w:rsid w:val="009B6655"/>
    <w:rsid w:val="009E5150"/>
    <w:rsid w:val="00A567ED"/>
    <w:rsid w:val="00A57E93"/>
    <w:rsid w:val="00AA3BB8"/>
    <w:rsid w:val="00B3139F"/>
    <w:rsid w:val="00B43B3B"/>
    <w:rsid w:val="00B54B43"/>
    <w:rsid w:val="00BB4BAF"/>
    <w:rsid w:val="00BC48FA"/>
    <w:rsid w:val="00BC71B9"/>
    <w:rsid w:val="00BD4868"/>
    <w:rsid w:val="00C00E93"/>
    <w:rsid w:val="00C14FC7"/>
    <w:rsid w:val="00CA4B86"/>
    <w:rsid w:val="00D52D8A"/>
    <w:rsid w:val="00DA7114"/>
    <w:rsid w:val="00DB7AB4"/>
    <w:rsid w:val="00DC0D8C"/>
    <w:rsid w:val="00DD6CEC"/>
    <w:rsid w:val="00E0677F"/>
    <w:rsid w:val="00E35660"/>
    <w:rsid w:val="00E820D7"/>
    <w:rsid w:val="00EF65DE"/>
    <w:rsid w:val="00F03EC4"/>
    <w:rsid w:val="00F23DBA"/>
    <w:rsid w:val="00F65D04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5B1A6-DAED-47E0-A153-FAEE3D94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E35660"/>
  </w:style>
  <w:style w:type="character" w:styleId="Hyperlink">
    <w:name w:val="Hyperlink"/>
    <w:basedOn w:val="DefaultParagraphFont"/>
    <w:uiPriority w:val="99"/>
    <w:semiHidden/>
    <w:unhideWhenUsed/>
    <w:rsid w:val="00F0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25</cp:revision>
  <cp:lastPrinted>2018-08-25T10:23:00Z</cp:lastPrinted>
  <dcterms:created xsi:type="dcterms:W3CDTF">2009-07-02T03:25:00Z</dcterms:created>
  <dcterms:modified xsi:type="dcterms:W3CDTF">2021-03-03T07:27:00Z</dcterms:modified>
</cp:coreProperties>
</file>