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285632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285632">
                    <w:rPr>
                      <w:rFonts w:hint="cs"/>
                      <w:rtl/>
                      <w:lang w:bidi="prs-AF"/>
                    </w:rPr>
                    <w:t>۱۹</w:t>
                  </w:r>
                  <w:bookmarkStart w:id="0" w:name="_GoBack"/>
                  <w:bookmarkEnd w:id="0"/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243316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8A484D">
                    <w:rPr>
                      <w:lang w:bidi="fa-IR"/>
                    </w:rPr>
                    <w:t>1</w:t>
                  </w:r>
                  <w:r>
                    <w:rPr>
                      <w:rFonts w:hint="cs"/>
                      <w:rtl/>
                      <w:lang w:bidi="fa-IR"/>
                    </w:rPr>
                    <w:t>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320252" w:rsidRPr="001C2896">
                    <w:rPr>
                      <w:rFonts w:asciiTheme="majorBidi" w:hAnsiTheme="majorBidi" w:cs="B Nazanin" w:hint="cs"/>
                      <w:rtl/>
                    </w:rPr>
                    <w:t xml:space="preserve">سرپرستار عملیات خانه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243316" w:rsidRPr="00081668" w:rsidRDefault="00243316" w:rsidP="0024331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31"/>
        <w:bidiVisual/>
        <w:tblW w:w="0" w:type="auto"/>
        <w:tblInd w:w="-102" w:type="dxa"/>
        <w:tblLook w:val="04A0" w:firstRow="1" w:lastRow="0" w:firstColumn="1" w:lastColumn="0" w:noHBand="0" w:noVBand="1"/>
      </w:tblPr>
      <w:tblGrid>
        <w:gridCol w:w="101"/>
        <w:gridCol w:w="1424"/>
        <w:gridCol w:w="6763"/>
        <w:gridCol w:w="660"/>
      </w:tblGrid>
      <w:tr w:rsidR="00BD2A09" w:rsidRPr="001C2896" w:rsidTr="00A84B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4" w:type="dxa"/>
            <w:gridSpan w:val="2"/>
            <w:tcBorders>
              <w:top w:val="nil"/>
              <w:left w:val="nil"/>
            </w:tcBorders>
            <w:hideMark/>
          </w:tcPr>
          <w:p w:rsidR="00BD2A09" w:rsidRPr="001C2896" w:rsidRDefault="00BD2A09" w:rsidP="00320252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u w:val="single"/>
              </w:rPr>
            </w:pPr>
          </w:p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Theme="majorBidi" w:hAnsiTheme="majorBidi" w:cs="B Nazanin"/>
                <w:rtl/>
              </w:rPr>
              <w:t>معلومات کلی پست</w:t>
            </w:r>
            <w:r w:rsidRPr="001C2896"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D2A09" w:rsidRPr="001C2896" w:rsidTr="00A84B7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Theme="majorBidi" w:hAnsiTheme="majorBidi" w:cs="B Nazanin" w:hint="cs"/>
                <w:rtl/>
              </w:rPr>
              <w:t xml:space="preserve">سرپرستار عملیات خانه 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Theme="majorBidi" w:hAnsiTheme="majorBidi" w:cs="B Nazanin" w:hint="cs"/>
                <w:rtl/>
              </w:rPr>
              <w:t>5</w:t>
            </w:r>
          </w:p>
        </w:tc>
      </w:tr>
      <w:tr w:rsidR="00BD2A09" w:rsidRPr="001C2896" w:rsidTr="00A84B7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="Arial" w:hAnsi="Arial" w:cs="B Nazanin"/>
                <w:rtl/>
                <w:lang w:bidi="fa-IR"/>
              </w:rPr>
              <w:t>وزارت صحت عامه</w:t>
            </w:r>
            <w:r w:rsidRPr="001C2896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BD2A0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1C2896">
              <w:rPr>
                <w:rFonts w:ascii="Arial" w:hAnsi="Arial" w:cs="B Nazanin" w:hint="cs"/>
                <w:rtl/>
                <w:lang w:bidi="fa-IR"/>
              </w:rPr>
              <w:t xml:space="preserve">شفاخانه </w:t>
            </w:r>
            <w:r>
              <w:rPr>
                <w:rFonts w:ascii="Arial" w:hAnsi="Arial" w:cs="B Nazanin" w:hint="cs"/>
                <w:rtl/>
                <w:lang w:bidi="fa-IR"/>
              </w:rPr>
              <w:t>وزیر محمداکبرخان</w:t>
            </w:r>
          </w:p>
        </w:tc>
      </w:tr>
      <w:tr w:rsidR="00BD2A09" w:rsidRPr="001C2896" w:rsidTr="00A84B7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1C2896">
              <w:rPr>
                <w:rFonts w:cs="B Nazanin" w:hint="cs"/>
                <w:rtl/>
                <w:lang w:bidi="fa-IR"/>
              </w:rPr>
              <w:t xml:space="preserve">مرکز 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1</w:t>
            </w:r>
          </w:p>
        </w:tc>
      </w:tr>
      <w:tr w:rsidR="00BD2A09" w:rsidRPr="001C2896" w:rsidTr="00A84B7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Theme="majorBidi" w:hAnsiTheme="majorBidi" w:cs="B Nazanin" w:hint="cs"/>
                <w:rtl/>
              </w:rPr>
              <w:t>مدیریت نرسنگ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C2896">
              <w:rPr>
                <w:rFonts w:cs="B Nazanin" w:hint="cs"/>
                <w:rtl/>
              </w:rPr>
              <w:t>ندارد</w:t>
            </w:r>
          </w:p>
        </w:tc>
      </w:tr>
      <w:tr w:rsidR="00BD2A09" w:rsidRPr="001C2896" w:rsidTr="00A84B7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1C2896">
              <w:rPr>
                <w:rFonts w:asciiTheme="majorBidi" w:hAnsiTheme="majorBidi"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</w:rPr>
              <w:t>211</w:t>
            </w:r>
          </w:p>
        </w:tc>
      </w:tr>
      <w:tr w:rsidR="00BD2A09" w:rsidRPr="001C2896" w:rsidTr="00A8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C2896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20" w:type="dxa"/>
            <w:gridSpan w:val="2"/>
          </w:tcPr>
          <w:p w:rsidR="00BD2A09" w:rsidRPr="001C2896" w:rsidRDefault="00BD2A09" w:rsidP="00A84B7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</w:tbl>
    <w:p w:rsidR="00BD2A09" w:rsidRPr="001C2896" w:rsidRDefault="00BD2A09" w:rsidP="00BD2A09">
      <w:pPr>
        <w:bidi/>
        <w:spacing w:after="0" w:line="240" w:lineRule="auto"/>
        <w:jc w:val="both"/>
        <w:rPr>
          <w:rFonts w:cs="B Nazanin"/>
          <w:lang w:bidi="fa-IR"/>
        </w:rPr>
      </w:pPr>
      <w:r w:rsidRPr="001C2896">
        <w:rPr>
          <w:rFonts w:asciiTheme="majorBidi" w:hAnsiTheme="majorBidi" w:cs="B Nazanin"/>
          <w:b/>
          <w:bCs/>
          <w:rtl/>
        </w:rPr>
        <w:t>هدف وظیفه:</w:t>
      </w:r>
      <w:r w:rsidRPr="001C2896">
        <w:rPr>
          <w:rFonts w:cs="B Nazanin" w:hint="cs"/>
          <w:rtl/>
          <w:lang w:bidi="fa-IR"/>
        </w:rPr>
        <w:t xml:space="preserve"> انسجام وپیشبرد امور نرسنگ داخل وارد مربوطه جهت ارایه خدمات با کیفیت برای مریضان نیازمند.</w:t>
      </w:r>
    </w:p>
    <w:p w:rsidR="00BD2A09" w:rsidRPr="001C2896" w:rsidRDefault="00BD2A09" w:rsidP="00BD2A09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1C2896">
        <w:rPr>
          <w:rFonts w:asciiTheme="majorBidi" w:hAnsiTheme="majorBidi" w:cs="B Nazanin"/>
          <w:b/>
          <w:bCs/>
          <w:rtl/>
        </w:rPr>
        <w:t xml:space="preserve">صلاحیت </w:t>
      </w:r>
      <w:r w:rsidRPr="001C2896">
        <w:rPr>
          <w:rFonts w:asciiTheme="majorBidi" w:hAnsiTheme="majorBidi" w:cs="B Nazanin" w:hint="cs"/>
          <w:b/>
          <w:bCs/>
          <w:rtl/>
        </w:rPr>
        <w:t xml:space="preserve">ها </w:t>
      </w:r>
      <w:r w:rsidRPr="001C2896">
        <w:rPr>
          <w:rFonts w:asciiTheme="majorBidi" w:hAnsiTheme="majorBidi" w:cs="B Nazanin"/>
          <w:b/>
          <w:bCs/>
          <w:rtl/>
        </w:rPr>
        <w:t>و مسئولیت های وظیفوی:</w:t>
      </w:r>
    </w:p>
    <w:p w:rsidR="00BD2A09" w:rsidRPr="001C2896" w:rsidRDefault="00BD2A09" w:rsidP="00BD2A09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1C2896">
        <w:rPr>
          <w:rFonts w:asciiTheme="majorBidi" w:hAnsiTheme="majorBidi" w:cs="B Nazanin" w:hint="cs"/>
          <w:b/>
          <w:bCs/>
          <w:rtl/>
        </w:rPr>
        <w:t>وظایف تخصصی: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نظارت و کنترول امورات نرسنگ داخل وارد مطابق به هدایات دکتوران موظف از قبیل زرقیات، تطبیق دوزاژ ادویه و پانسمان جروحات.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انجام روند </w:t>
      </w:r>
      <w:r w:rsidRPr="001C2896">
        <w:rPr>
          <w:rFonts w:cs="B Nazanin"/>
          <w:lang w:bidi="fa-IR"/>
        </w:rPr>
        <w:t>(Round)</w:t>
      </w:r>
      <w:r w:rsidRPr="001C2896">
        <w:rPr>
          <w:rFonts w:cs="B Nazanin" w:hint="cs"/>
          <w:rtl/>
          <w:lang w:bidi="fa-IR"/>
        </w:rPr>
        <w:t xml:space="preserve"> روازنه همراه با داکتر ونرس بخش و نظارت تمام ساحات مربوط به مراقبت مریض.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حصول اطمینان از مکمل بودن دوسیه های مریضان.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حصول اطمینان از ثبت علایم حیاتي مریضان بصورت منظم و مطابق رهنمود ها.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حصول اطمینان از نظافت و حفظ الصحه مریضان و بستر مریضان درداخل وارد.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اشتراک درویزیت های صبحانه.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فراهم آوري تسهیلات لازم برای خدمات نرسنگ داخل وارد.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راهنمايي به نرس های وارد جهت اماده ساختن مریضان داخل بستر برای عملیات جراحي.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lastRenderedPageBreak/>
        <w:t xml:space="preserve">حصول </w:t>
      </w:r>
      <w:r w:rsidRPr="001C2896">
        <w:rPr>
          <w:rFonts w:cs="B Nazanin"/>
          <w:rtl/>
          <w:lang w:bidi="fa-IR"/>
        </w:rPr>
        <w:t xml:space="preserve">اطمینان از تطبیق معیارات وقایه انتان وسایر معیارات لازم در </w:t>
      </w:r>
      <w:r w:rsidRPr="001C2896">
        <w:rPr>
          <w:rFonts w:cs="B Nazanin" w:hint="cs"/>
          <w:rtl/>
          <w:lang w:bidi="fa-IR"/>
        </w:rPr>
        <w:t>وارد.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 xml:space="preserve">بررسي از انجام نوکریوالي 24 ساعته بادرنظرداشت جدول نوکریوالي ترتیب شده توسط اداره. </w:t>
      </w:r>
      <w:r w:rsidRPr="001C2896">
        <w:rPr>
          <w:rFonts w:cs="B Nazanin"/>
          <w:rtl/>
          <w:lang w:bidi="fa-IR"/>
        </w:rPr>
        <w:t xml:space="preserve"> 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/>
          <w:rtl/>
          <w:lang w:bidi="fa-IR"/>
        </w:rPr>
        <w:t>گذارشدهی به موقع از پیشرفت وچگونگی فعالیتهای بخش نرسنگ  در عملیاتخانه</w:t>
      </w:r>
      <w:r w:rsidRPr="001C2896">
        <w:rPr>
          <w:rFonts w:cs="B Nazanin"/>
          <w:lang w:bidi="fa-IR"/>
        </w:rPr>
        <w:t>.</w:t>
      </w:r>
      <w:r w:rsidRPr="001C2896">
        <w:rPr>
          <w:rFonts w:cs="B Nazanin"/>
          <w:rtl/>
          <w:lang w:bidi="fa-IR"/>
        </w:rPr>
        <w:t xml:space="preserve"> </w:t>
      </w:r>
    </w:p>
    <w:p w:rsidR="00BD2A09" w:rsidRPr="001C2896" w:rsidRDefault="00BD2A09" w:rsidP="00BD2A09">
      <w:pPr>
        <w:bidi/>
        <w:spacing w:after="0"/>
        <w:rPr>
          <w:rFonts w:cs="B Nazanin"/>
          <w:b/>
          <w:bCs/>
          <w:rtl/>
          <w:lang w:bidi="fa-IR"/>
        </w:rPr>
      </w:pPr>
      <w:r w:rsidRPr="001C2896">
        <w:rPr>
          <w:rFonts w:cs="B Nazanin" w:hint="cs"/>
          <w:b/>
          <w:bCs/>
          <w:rtl/>
          <w:lang w:bidi="fa-IR"/>
        </w:rPr>
        <w:t>وظایف مدیریتی: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طرح و ترتیب پلان درسی ماهوار، ربعوار و سالانه در مطابقت به پلان عمومی، بمنظور رسیدن به اهداف تعیین شده اداره</w:t>
      </w:r>
      <w:r w:rsidRPr="001C2896">
        <w:rPr>
          <w:rFonts w:cs="B Nazanin"/>
          <w:lang w:bidi="fa-IR"/>
        </w:rPr>
        <w:t>.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ارایه گزارش ماهوار، ربعوار، سالانه و عندالضرورت از فعالیت ها و دست آورد های مربوطه، بمنظور مطلع ساختن رهبری ریاست</w:t>
      </w:r>
      <w:r w:rsidRPr="001C2896">
        <w:rPr>
          <w:rFonts w:cs="B Nazanin"/>
          <w:lang w:bidi="fa-IR"/>
        </w:rPr>
        <w:t>.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اجرای سایر وظایف از طرف مسئولین مطابق قوانین، مقررات و اهداف وزارت به وی سپرده می شود</w:t>
      </w:r>
      <w:r w:rsidRPr="001C2896">
        <w:rPr>
          <w:rFonts w:cs="B Nazanin"/>
          <w:lang w:bidi="fa-IR"/>
        </w:rPr>
        <w:t>.</w:t>
      </w:r>
    </w:p>
    <w:p w:rsidR="00BD2A09" w:rsidRPr="001C2896" w:rsidRDefault="00BD2A09" w:rsidP="00BD2A09">
      <w:pPr>
        <w:pStyle w:val="ListParagraph"/>
        <w:bidi/>
        <w:spacing w:after="0"/>
        <w:ind w:hanging="720"/>
        <w:rPr>
          <w:rFonts w:cs="B Nazanin"/>
          <w:b/>
          <w:bCs/>
          <w:lang w:bidi="fa-IR"/>
        </w:rPr>
      </w:pPr>
      <w:r w:rsidRPr="001C2896">
        <w:rPr>
          <w:rFonts w:cs="B Nazanin" w:hint="cs"/>
          <w:b/>
          <w:bCs/>
          <w:rtl/>
          <w:lang w:bidi="fa-IR"/>
        </w:rPr>
        <w:t>وظایف هماهنگی:</w:t>
      </w:r>
    </w:p>
    <w:p w:rsidR="00BD2A09" w:rsidRPr="001C2896" w:rsidRDefault="00BD2A09" w:rsidP="00BD2A09">
      <w:pPr>
        <w:numPr>
          <w:ilvl w:val="0"/>
          <w:numId w:val="17"/>
        </w:numPr>
        <w:bidi/>
        <w:spacing w:after="0" w:line="240" w:lineRule="auto"/>
        <w:ind w:left="540"/>
        <w:rPr>
          <w:rFonts w:cs="B Nazanin"/>
          <w:lang w:bidi="fa-IR"/>
        </w:rPr>
      </w:pPr>
      <w:r w:rsidRPr="001C2896">
        <w:rPr>
          <w:rFonts w:cs="B Nazanin" w:hint="cs"/>
          <w:rtl/>
          <w:lang w:bidi="fa-IR"/>
        </w:rPr>
        <w:t>تأمین ارتباط و هماهنگی با بخش های ذیربط</w:t>
      </w:r>
      <w:r w:rsidRPr="001C2896">
        <w:rPr>
          <w:rFonts w:cs="B Nazanin"/>
          <w:lang w:bidi="fa-IR"/>
        </w:rPr>
        <w:t>.</w:t>
      </w:r>
    </w:p>
    <w:p w:rsidR="00BD2A09" w:rsidRPr="001C2896" w:rsidRDefault="00BD2A09" w:rsidP="00BD2A09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1C2896">
        <w:rPr>
          <w:rFonts w:cs="B Nazanin" w:hint="cs"/>
          <w:b/>
          <w:bCs/>
          <w:rtl/>
        </w:rPr>
        <w:t>شرایط استخدام:</w:t>
      </w:r>
    </w:p>
    <w:p w:rsidR="00BD2A09" w:rsidRPr="001C2896" w:rsidRDefault="00BD2A09" w:rsidP="00BD2A09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C2896">
        <w:rPr>
          <w:rFonts w:cs="B Nazanin" w:hint="cs"/>
          <w:color w:val="000000"/>
          <w:rtl/>
          <w:lang w:bidi="fa-IR"/>
        </w:rPr>
        <w:t xml:space="preserve">این لایحۀ وظایف با در نظر داشت مواد 8،7 و 34 قانون کارکنان </w:t>
      </w:r>
      <w:r w:rsidRPr="001C2896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:rsidR="00BD2A09" w:rsidRPr="001C2896" w:rsidRDefault="00BD2A09" w:rsidP="00BD2A09">
      <w:pPr>
        <w:pStyle w:val="ListParagraph"/>
        <w:bidi/>
        <w:spacing w:after="0" w:line="240" w:lineRule="auto"/>
        <w:ind w:left="0"/>
        <w:jc w:val="both"/>
        <w:rPr>
          <w:rFonts w:cs="B Nazanin"/>
          <w:color w:val="000000"/>
          <w:lang w:bidi="fa-IR"/>
        </w:rPr>
      </w:pPr>
      <w:r w:rsidRPr="001C2896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C2896">
        <w:rPr>
          <w:rFonts w:cs="B Nazanin" w:hint="cs"/>
          <w:color w:val="000000"/>
          <w:rtl/>
          <w:lang w:bidi="fa-IR"/>
        </w:rPr>
        <w:t xml:space="preserve">: </w:t>
      </w:r>
      <w:r w:rsidRPr="001C2896">
        <w:rPr>
          <w:rFonts w:cs="B Nazanin"/>
          <w:color w:val="000000"/>
          <w:rtl/>
          <w:lang w:bidi="fa-IR"/>
        </w:rPr>
        <w:t>داشتن سند تحصیلی</w:t>
      </w:r>
      <w:r w:rsidRPr="001C2896">
        <w:rPr>
          <w:rFonts w:cs="B Nazanin" w:hint="cs"/>
          <w:color w:val="000000"/>
          <w:rtl/>
          <w:lang w:bidi="fa-IR"/>
        </w:rPr>
        <w:t xml:space="preserve"> حداقل</w:t>
      </w:r>
      <w:r w:rsidRPr="001C2896">
        <w:rPr>
          <w:rFonts w:cs="B Nazanin"/>
          <w:color w:val="000000"/>
          <w:rtl/>
          <w:lang w:bidi="fa-IR"/>
        </w:rPr>
        <w:t xml:space="preserve"> </w:t>
      </w:r>
      <w:r w:rsidRPr="001C2896">
        <w:rPr>
          <w:rFonts w:cs="B Nazanin" w:hint="cs"/>
          <w:color w:val="000000"/>
          <w:rtl/>
          <w:lang w:bidi="fa-IR"/>
        </w:rPr>
        <w:t xml:space="preserve">فوق بکلوریا </w:t>
      </w:r>
      <w:r w:rsidRPr="001C2896">
        <w:rPr>
          <w:rFonts w:cs="B Nazanin"/>
          <w:color w:val="000000"/>
          <w:rtl/>
          <w:lang w:bidi="fa-IR"/>
        </w:rPr>
        <w:t xml:space="preserve">در </w:t>
      </w:r>
      <w:r w:rsidRPr="001C2896">
        <w:rPr>
          <w:rFonts w:cs="B Nazanin" w:hint="cs"/>
          <w:color w:val="000000"/>
          <w:rtl/>
          <w:lang w:bidi="fa-IR"/>
        </w:rPr>
        <w:t>رشته  (</w:t>
      </w:r>
      <w:r w:rsidRPr="001C2896">
        <w:rPr>
          <w:rFonts w:ascii="Arial" w:hAnsi="Arial" w:cs="B Nazanin" w:hint="cs"/>
          <w:w w:val="90"/>
          <w:rtl/>
          <w:lang w:bidi="fa-IR"/>
        </w:rPr>
        <w:t>نرسنگ</w:t>
      </w:r>
      <w:r w:rsidRPr="001C2896">
        <w:rPr>
          <w:rFonts w:ascii="Arial" w:hAnsi="Arial" w:cs="B Nazanin" w:hint="cs"/>
          <w:rtl/>
          <w:lang w:bidi="fa-IR"/>
        </w:rPr>
        <w:t xml:space="preserve">) </w:t>
      </w:r>
      <w:r w:rsidRPr="001C2896">
        <w:rPr>
          <w:rFonts w:cs="B Nazanin" w:hint="cs"/>
          <w:color w:val="000000"/>
          <w:rtl/>
          <w:lang w:bidi="fa-IR"/>
        </w:rPr>
        <w:t xml:space="preserve">از موسسات تحصیلی ملی و بین المللی داخل و یا خارج کشور، </w:t>
      </w:r>
      <w:r w:rsidRPr="001C2896">
        <w:rPr>
          <w:rFonts w:cs="B Nazanin"/>
          <w:color w:val="000000"/>
          <w:rtl/>
          <w:lang w:bidi="fa-IR"/>
        </w:rPr>
        <w:t xml:space="preserve">به درجات </w:t>
      </w:r>
      <w:r w:rsidRPr="001C2896">
        <w:rPr>
          <w:rFonts w:cs="B Nazanin" w:hint="cs"/>
          <w:color w:val="000000"/>
          <w:rtl/>
          <w:lang w:bidi="fa-IR"/>
        </w:rPr>
        <w:t>بالاتر</w:t>
      </w:r>
      <w:r w:rsidRPr="001C2896">
        <w:rPr>
          <w:rFonts w:cs="B Nazanin"/>
          <w:color w:val="000000"/>
          <w:rtl/>
          <w:lang w:bidi="fa-IR"/>
        </w:rPr>
        <w:t xml:space="preserve"> </w:t>
      </w:r>
      <w:r w:rsidRPr="001C2896">
        <w:rPr>
          <w:rFonts w:cs="B Nazanin" w:hint="cs"/>
          <w:color w:val="000000"/>
          <w:rtl/>
          <w:lang w:bidi="fa-IR"/>
        </w:rPr>
        <w:t xml:space="preserve">در رشته های فوق الذکر ارجحیت </w:t>
      </w:r>
      <w:r w:rsidRPr="001C2896">
        <w:rPr>
          <w:rFonts w:cs="B Nazanin"/>
          <w:color w:val="000000"/>
          <w:rtl/>
          <w:lang w:bidi="fa-IR"/>
        </w:rPr>
        <w:t>داده می</w:t>
      </w:r>
      <w:r w:rsidRPr="001C2896">
        <w:rPr>
          <w:rFonts w:cs="B Nazanin" w:hint="cs"/>
          <w:color w:val="000000"/>
          <w:rtl/>
          <w:lang w:bidi="fa-IR"/>
        </w:rPr>
        <w:t xml:space="preserve"> ‌</w:t>
      </w:r>
      <w:r w:rsidRPr="001C2896">
        <w:rPr>
          <w:rFonts w:cs="B Nazanin"/>
          <w:color w:val="000000"/>
          <w:rtl/>
          <w:lang w:bidi="fa-IR"/>
        </w:rPr>
        <w:t>شود</w:t>
      </w:r>
      <w:r w:rsidRPr="001C2896">
        <w:rPr>
          <w:rFonts w:cs="B Nazanin" w:hint="cs"/>
          <w:color w:val="000000"/>
          <w:rtl/>
          <w:lang w:bidi="fa-IR"/>
        </w:rPr>
        <w:t>.</w:t>
      </w:r>
    </w:p>
    <w:p w:rsidR="00BD2A09" w:rsidRPr="001C2896" w:rsidRDefault="00BD2A09" w:rsidP="00BD2A09">
      <w:pPr>
        <w:bidi/>
        <w:spacing w:after="0" w:line="240" w:lineRule="auto"/>
        <w:jc w:val="both"/>
        <w:rPr>
          <w:rFonts w:ascii="Arial" w:hAnsi="Arial" w:cs="B Nazanin"/>
          <w:lang w:bidi="ps-AF"/>
        </w:rPr>
      </w:pPr>
      <w:r w:rsidRPr="001C2896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>تجربه کاری:</w:t>
      </w:r>
      <w:r w:rsidRPr="001C289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نیاز ندارد.</w:t>
      </w:r>
    </w:p>
    <w:p w:rsidR="00BD2A09" w:rsidRPr="001C2896" w:rsidRDefault="00BD2A09" w:rsidP="00BD2A09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lang w:bidi="fa-IR"/>
        </w:rPr>
      </w:pPr>
      <w:r w:rsidRPr="001C2896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1C2896">
        <w:rPr>
          <w:rFonts w:ascii="Arial" w:eastAsia="Times New Roman" w:hAnsi="Arial" w:cs="B Nazanin" w:hint="cs"/>
          <w:rtl/>
          <w:lang w:bidi="fa-IR"/>
        </w:rPr>
        <w:t xml:space="preserve"> </w:t>
      </w:r>
    </w:p>
    <w:p w:rsidR="00BD2A09" w:rsidRPr="001C2896" w:rsidRDefault="00BD2A09" w:rsidP="00BD2A09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  <w:r w:rsidRPr="001C2896">
        <w:rPr>
          <w:rFonts w:ascii="Arial" w:hAnsi="Arial" w:cs="B Nazanin" w:hint="cs"/>
          <w:rtl/>
          <w:lang w:bidi="fa-IR"/>
        </w:rPr>
        <w:t>تسلط به یکی از زبان های رسمی (پشتو یا دری) و آشنایی ( تحریر و تکلم) با زبان انگلیسی.</w:t>
      </w:r>
    </w:p>
    <w:p w:rsidR="00BD2A09" w:rsidRPr="001C2896" w:rsidRDefault="00BD2A09" w:rsidP="00BD2A09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rtl/>
          <w:lang w:bidi="fa-IR"/>
        </w:rPr>
      </w:pPr>
      <w:r w:rsidRPr="001C2896">
        <w:rPr>
          <w:rFonts w:ascii="Arial" w:hAnsi="Arial" w:cs="B Nazanin" w:hint="cs"/>
          <w:rtl/>
          <w:lang w:bidi="fa-IR"/>
        </w:rPr>
        <w:t>مهارت های کمپیوتری در بر</w:t>
      </w:r>
      <w:r w:rsidRPr="001C2896">
        <w:rPr>
          <w:rFonts w:ascii="Arial" w:eastAsia="Times New Roman" w:hAnsi="Arial" w:cs="B Nazanin" w:hint="cs"/>
          <w:rtl/>
          <w:lang w:bidi="fa-IR"/>
        </w:rPr>
        <w:t>نامه های مرتبط به وظیفه.</w:t>
      </w:r>
      <w:r w:rsidRPr="001C2896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BD2A09" w:rsidRPr="001C2896" w:rsidRDefault="00BD2A09" w:rsidP="00BD2A09">
      <w:pPr>
        <w:bidi/>
        <w:spacing w:after="0" w:line="240" w:lineRule="auto"/>
        <w:jc w:val="both"/>
        <w:rPr>
          <w:rFonts w:ascii="Arial" w:hAnsi="Arial" w:cs="B Nazanin"/>
          <w:b/>
          <w:bCs/>
          <w:rtl/>
          <w:lang w:bidi="fa-IR"/>
        </w:rPr>
      </w:pPr>
      <w:r w:rsidRPr="001C2896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100EC9">
        <w:rPr>
          <w:rFonts w:ascii="Arial" w:hAnsi="Arial" w:cs="B Nazanin" w:hint="cs"/>
          <w:rtl/>
          <w:lang w:bidi="fa-IR"/>
        </w:rPr>
        <w:t>افراد دارای معلولیت در صورتیکه معلولیت شان مانع اجرای وظایف در اداره نگردد میتوانند برای احراز این بست درخواست دهند.</w:t>
      </w: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 xml:space="preserve"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</w:t>
      </w:r>
      <w:r w:rsidRPr="00F82721">
        <w:rPr>
          <w:b/>
          <w:bCs/>
          <w:sz w:val="28"/>
          <w:szCs w:val="28"/>
          <w:rtl/>
        </w:rPr>
        <w:lastRenderedPageBreak/>
        <w:t>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64BE4"/>
    <w:multiLevelType w:val="hybridMultilevel"/>
    <w:tmpl w:val="40F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242893"/>
    <w:rsid w:val="00243316"/>
    <w:rsid w:val="00285632"/>
    <w:rsid w:val="002B4B73"/>
    <w:rsid w:val="002D031A"/>
    <w:rsid w:val="002D5FC2"/>
    <w:rsid w:val="00301E34"/>
    <w:rsid w:val="00320252"/>
    <w:rsid w:val="00335045"/>
    <w:rsid w:val="00366A47"/>
    <w:rsid w:val="003B3A79"/>
    <w:rsid w:val="00431A1A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8A484D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D2A09"/>
    <w:rsid w:val="00BF66A3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6</cp:revision>
  <cp:lastPrinted>2018-08-25T10:23:00Z</cp:lastPrinted>
  <dcterms:created xsi:type="dcterms:W3CDTF">2021-08-10T05:40:00Z</dcterms:created>
  <dcterms:modified xsi:type="dcterms:W3CDTF">2021-08-10T06:02:00Z</dcterms:modified>
</cp:coreProperties>
</file>